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A1" w:rsidRDefault="00B7483F">
      <w:pPr>
        <w:rPr>
          <w:rFonts w:ascii="Tahoma" w:eastAsia="Times New Roman" w:hAnsi="Tahoma" w:cs="Tahoma"/>
          <w:color w:val="E40A7E"/>
          <w:sz w:val="48"/>
          <w:szCs w:val="48"/>
        </w:rPr>
      </w:pPr>
      <w:bookmarkStart w:id="0" w:name="_GoBack"/>
      <w:bookmarkEnd w:id="0"/>
      <w:r>
        <w:rPr>
          <w:rFonts w:ascii="inherit" w:eastAsia="Times New Roman" w:hAnsi="inherit"/>
          <w:noProof/>
          <w:color w:val="312683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219075</wp:posOffset>
            </wp:positionV>
            <wp:extent cx="7172325" cy="3204410"/>
            <wp:effectExtent l="0" t="0" r="0" b="0"/>
            <wp:wrapNone/>
            <wp:docPr id="14" name="Picture 14" descr="National Collaborative Outreach Programme | Go Higher West Yorkshire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Collaborative Outreach Programme | Go Higher West Yorkshi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320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0A1" w:rsidRDefault="006760A1">
      <w:pPr>
        <w:rPr>
          <w:rFonts w:ascii="Tahoma" w:eastAsia="Times New Roman" w:hAnsi="Tahoma" w:cs="Tahoma"/>
          <w:color w:val="E40A7E"/>
          <w:sz w:val="48"/>
          <w:szCs w:val="48"/>
        </w:rPr>
      </w:pPr>
    </w:p>
    <w:p w:rsidR="006760A1" w:rsidRDefault="006760A1" w:rsidP="006760A1">
      <w:pPr>
        <w:jc w:val="center"/>
        <w:rPr>
          <w:rFonts w:ascii="Tahoma" w:eastAsia="Times New Roman" w:hAnsi="Tahoma" w:cs="Tahoma"/>
          <w:color w:val="E40A7E"/>
          <w:sz w:val="48"/>
          <w:szCs w:val="48"/>
        </w:rPr>
      </w:pPr>
    </w:p>
    <w:p w:rsidR="006760A1" w:rsidRDefault="006760A1" w:rsidP="006760A1">
      <w:pPr>
        <w:jc w:val="center"/>
        <w:rPr>
          <w:rFonts w:ascii="Tahoma" w:eastAsia="Times New Roman" w:hAnsi="Tahoma" w:cs="Tahoma"/>
          <w:color w:val="E40A7E"/>
          <w:sz w:val="48"/>
          <w:szCs w:val="48"/>
        </w:rPr>
      </w:pPr>
    </w:p>
    <w:p w:rsidR="00B7483F" w:rsidRDefault="00B7483F" w:rsidP="006760A1">
      <w:pPr>
        <w:jc w:val="center"/>
        <w:rPr>
          <w:rFonts w:ascii="Tahoma" w:eastAsia="Times New Roman" w:hAnsi="Tahoma" w:cs="Tahoma"/>
          <w:color w:val="E40A7E"/>
          <w:sz w:val="48"/>
          <w:szCs w:val="48"/>
        </w:rPr>
      </w:pPr>
    </w:p>
    <w:p w:rsidR="00B7483F" w:rsidRDefault="00B7483F" w:rsidP="006760A1">
      <w:pPr>
        <w:jc w:val="center"/>
        <w:rPr>
          <w:rFonts w:ascii="Tahoma" w:eastAsia="Times New Roman" w:hAnsi="Tahoma" w:cs="Tahoma"/>
          <w:color w:val="E40A7E"/>
          <w:sz w:val="48"/>
          <w:szCs w:val="48"/>
        </w:rPr>
      </w:pPr>
    </w:p>
    <w:p w:rsidR="00B7483F" w:rsidRDefault="00B7483F" w:rsidP="006760A1">
      <w:pPr>
        <w:jc w:val="center"/>
        <w:rPr>
          <w:rFonts w:ascii="Tahoma" w:eastAsia="Times New Roman" w:hAnsi="Tahoma" w:cs="Tahoma"/>
          <w:color w:val="E40A7E"/>
          <w:sz w:val="48"/>
          <w:szCs w:val="48"/>
        </w:rPr>
      </w:pPr>
    </w:p>
    <w:p w:rsidR="00B7483F" w:rsidRDefault="00B7483F" w:rsidP="006760A1">
      <w:pPr>
        <w:jc w:val="center"/>
        <w:rPr>
          <w:rFonts w:ascii="Tahoma" w:eastAsia="Times New Roman" w:hAnsi="Tahoma" w:cs="Tahoma"/>
          <w:color w:val="E40A7E"/>
          <w:sz w:val="48"/>
          <w:szCs w:val="48"/>
        </w:rPr>
      </w:pPr>
    </w:p>
    <w:p w:rsidR="00B7483F" w:rsidRDefault="00B7483F" w:rsidP="006760A1">
      <w:pPr>
        <w:jc w:val="center"/>
        <w:rPr>
          <w:rFonts w:ascii="Tahoma" w:eastAsia="Times New Roman" w:hAnsi="Tahoma" w:cs="Tahoma"/>
          <w:color w:val="E40A7E"/>
          <w:sz w:val="48"/>
          <w:szCs w:val="48"/>
        </w:rPr>
      </w:pPr>
    </w:p>
    <w:p w:rsidR="00B7483F" w:rsidRDefault="00B7483F" w:rsidP="006760A1">
      <w:pPr>
        <w:jc w:val="center"/>
        <w:rPr>
          <w:rFonts w:ascii="Tahoma" w:eastAsia="Times New Roman" w:hAnsi="Tahoma" w:cs="Tahoma"/>
          <w:color w:val="E40A7E"/>
          <w:sz w:val="48"/>
          <w:szCs w:val="48"/>
        </w:rPr>
      </w:pPr>
    </w:p>
    <w:p w:rsidR="006760A1" w:rsidRPr="00212476" w:rsidRDefault="0087286A" w:rsidP="00B7483F">
      <w:pPr>
        <w:jc w:val="center"/>
        <w:rPr>
          <w:rFonts w:ascii="Tahoma" w:eastAsia="Times New Roman" w:hAnsi="Tahoma" w:cs="Tahoma"/>
          <w:color w:val="2E74B5" w:themeColor="accent1" w:themeShade="BF"/>
          <w:sz w:val="48"/>
          <w:szCs w:val="48"/>
        </w:rPr>
      </w:pPr>
      <w:r w:rsidRPr="00212476">
        <w:rPr>
          <w:rFonts w:ascii="Tahoma" w:eastAsia="Times New Roman" w:hAnsi="Tahoma" w:cs="Tahoma"/>
          <w:color w:val="2E74B5" w:themeColor="accent1" w:themeShade="BF"/>
          <w:sz w:val="48"/>
          <w:szCs w:val="48"/>
        </w:rPr>
        <w:t xml:space="preserve">Go Higher West Yorkshire </w:t>
      </w:r>
      <w:r w:rsidR="00212476" w:rsidRPr="00212476">
        <w:rPr>
          <w:rFonts w:ascii="Tahoma" w:eastAsia="Times New Roman" w:hAnsi="Tahoma" w:cs="Tahoma"/>
          <w:color w:val="2E74B5" w:themeColor="accent1" w:themeShade="BF"/>
          <w:sz w:val="48"/>
          <w:szCs w:val="48"/>
        </w:rPr>
        <w:t>Drop-In Employment and Education Sessions</w:t>
      </w:r>
    </w:p>
    <w:p w:rsidR="006760A1" w:rsidRDefault="0087286A" w:rsidP="006760A1">
      <w:pPr>
        <w:jc w:val="center"/>
        <w:rPr>
          <w:rFonts w:ascii="Tahoma" w:eastAsia="Times New Roman" w:hAnsi="Tahoma" w:cs="Tahoma"/>
          <w:color w:val="E40A7E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337B8" wp14:editId="181D5FE5">
                <wp:simplePos x="0" y="0"/>
                <wp:positionH relativeFrom="page">
                  <wp:posOffset>3571875</wp:posOffset>
                </wp:positionH>
                <wp:positionV relativeFrom="paragraph">
                  <wp:posOffset>218440</wp:posOffset>
                </wp:positionV>
                <wp:extent cx="3371850" cy="18383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476" w:rsidRDefault="0087286A" w:rsidP="006760A1">
                            <w:pPr>
                              <w:suppressOverlap/>
                              <w:rPr>
                                <w:rFonts w:ascii="Tahoma" w:eastAsia="Times New Roman" w:hAnsi="Tahoma" w:cs="Tahoma"/>
                                <w:color w:val="E40A7E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E40A7E"/>
                                <w:sz w:val="27"/>
                                <w:szCs w:val="27"/>
                              </w:rPr>
                              <w:t xml:space="preserve">About Our </w:t>
                            </w:r>
                            <w:r w:rsidR="00212476">
                              <w:rPr>
                                <w:rFonts w:ascii="Tahoma" w:eastAsia="Times New Roman" w:hAnsi="Tahoma" w:cs="Tahoma"/>
                                <w:color w:val="E40A7E"/>
                                <w:sz w:val="27"/>
                                <w:szCs w:val="27"/>
                              </w:rPr>
                              <w:t>Sessions</w:t>
                            </w:r>
                          </w:p>
                          <w:p w:rsidR="006760A1" w:rsidRDefault="006760A1"/>
                          <w:p w:rsidR="0087286A" w:rsidRDefault="00212476" w:rsidP="008728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Aged 13-19?</w:t>
                            </w:r>
                          </w:p>
                          <w:p w:rsidR="00212476" w:rsidRDefault="00212476" w:rsidP="008728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 parent of a 13-19 year old?</w:t>
                            </w:r>
                          </w:p>
                          <w:p w:rsidR="0087286A" w:rsidRDefault="00212476" w:rsidP="008728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Not sure where to take your career or how to advise your child on Higher Education or apprenticeships?</w:t>
                            </w:r>
                          </w:p>
                          <w:p w:rsidR="00212476" w:rsidRDefault="00212476" w:rsidP="008728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Need 1-1 support and advice?</w:t>
                            </w:r>
                          </w:p>
                          <w:p w:rsidR="00212476" w:rsidRDefault="00212476" w:rsidP="008728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WE CAN HELP!</w:t>
                            </w:r>
                          </w:p>
                          <w:p w:rsidR="00D7671E" w:rsidRPr="00212476" w:rsidRDefault="00D7671E" w:rsidP="00212476">
                            <w:pPr>
                              <w:ind w:left="36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87286A" w:rsidRDefault="0087286A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7483F" w:rsidRDefault="00B7483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7483F" w:rsidRDefault="00B7483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7483F" w:rsidRDefault="00B7483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7483F" w:rsidRDefault="00B7483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7483F" w:rsidRDefault="00B7483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7483F" w:rsidRDefault="00B7483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7483F" w:rsidRDefault="00B7483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7483F" w:rsidRDefault="00B7483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7483F" w:rsidRPr="00B7483F" w:rsidRDefault="00B7483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1.25pt;margin-top:17.2pt;width:265.5pt;height:14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" stroked="f">
                <v:textbox>
                  <w:txbxContent>
                    <w:p w:rsidR="00212476" w:rsidRDefault="0087286A" w:rsidP="006760A1">
                      <w:pPr>
                        <w:suppressOverlap/>
                        <w:rPr>
                          <w:rFonts w:ascii="Tahoma" w:eastAsia="Times New Roman" w:hAnsi="Tahoma" w:cs="Tahoma"/>
                          <w:color w:val="E40A7E"/>
                          <w:sz w:val="27"/>
                          <w:szCs w:val="27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E40A7E"/>
                          <w:sz w:val="27"/>
                          <w:szCs w:val="27"/>
                        </w:rPr>
                        <w:t xml:space="preserve">About Our </w:t>
                      </w:r>
                      <w:r w:rsidR="00212476">
                        <w:rPr>
                          <w:rFonts w:ascii="Tahoma" w:eastAsia="Times New Roman" w:hAnsi="Tahoma" w:cs="Tahoma"/>
                          <w:color w:val="E40A7E"/>
                          <w:sz w:val="27"/>
                          <w:szCs w:val="27"/>
                        </w:rPr>
                        <w:t>Sessions</w:t>
                      </w:r>
                    </w:p>
                    <w:p w:rsidR="006760A1" w:rsidRDefault="006760A1"/>
                    <w:p w:rsidR="0087286A" w:rsidRDefault="00212476" w:rsidP="008728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Aged 13-19?</w:t>
                      </w:r>
                    </w:p>
                    <w:p w:rsidR="00212476" w:rsidRDefault="00212476" w:rsidP="008728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 parent of a 13-19 year old?</w:t>
                      </w:r>
                    </w:p>
                    <w:p w:rsidR="0087286A" w:rsidRDefault="00212476" w:rsidP="008728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Not sure where to take your career or how to advise your child on Higher Education or apprenticeships?</w:t>
                      </w:r>
                    </w:p>
                    <w:p w:rsidR="00212476" w:rsidRDefault="00212476" w:rsidP="008728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Need 1-1 support and advice?</w:t>
                      </w:r>
                    </w:p>
                    <w:p w:rsidR="00212476" w:rsidRDefault="00212476" w:rsidP="008728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WE CAN HELP!</w:t>
                      </w:r>
                    </w:p>
                    <w:p w:rsidR="00D7671E" w:rsidRPr="00212476" w:rsidRDefault="00D7671E" w:rsidP="00212476">
                      <w:pPr>
                        <w:ind w:left="360"/>
                        <w:rPr>
                          <w:rFonts w:ascii="Tahoma" w:hAnsi="Tahoma" w:cs="Tahoma"/>
                        </w:rPr>
                      </w:pPr>
                    </w:p>
                    <w:p w:rsidR="0087286A" w:rsidRDefault="0087286A">
                      <w:pPr>
                        <w:rPr>
                          <w:rFonts w:ascii="Tahoma" w:hAnsi="Tahoma" w:cs="Tahoma"/>
                        </w:rPr>
                      </w:pPr>
                    </w:p>
                    <w:p w:rsidR="00B7483F" w:rsidRDefault="00B7483F">
                      <w:pPr>
                        <w:rPr>
                          <w:rFonts w:ascii="Tahoma" w:hAnsi="Tahoma" w:cs="Tahoma"/>
                        </w:rPr>
                      </w:pPr>
                    </w:p>
                    <w:p w:rsidR="00B7483F" w:rsidRDefault="00B7483F">
                      <w:pPr>
                        <w:rPr>
                          <w:rFonts w:ascii="Tahoma" w:hAnsi="Tahoma" w:cs="Tahoma"/>
                        </w:rPr>
                      </w:pPr>
                    </w:p>
                    <w:p w:rsidR="00B7483F" w:rsidRDefault="00B7483F">
                      <w:pPr>
                        <w:rPr>
                          <w:rFonts w:ascii="Tahoma" w:hAnsi="Tahoma" w:cs="Tahoma"/>
                        </w:rPr>
                      </w:pPr>
                    </w:p>
                    <w:p w:rsidR="00B7483F" w:rsidRDefault="00B7483F">
                      <w:pPr>
                        <w:rPr>
                          <w:rFonts w:ascii="Tahoma" w:hAnsi="Tahoma" w:cs="Tahoma"/>
                        </w:rPr>
                      </w:pPr>
                    </w:p>
                    <w:p w:rsidR="00B7483F" w:rsidRDefault="00B7483F">
                      <w:pPr>
                        <w:rPr>
                          <w:rFonts w:ascii="Tahoma" w:hAnsi="Tahoma" w:cs="Tahoma"/>
                        </w:rPr>
                      </w:pPr>
                    </w:p>
                    <w:p w:rsidR="00B7483F" w:rsidRDefault="00B7483F">
                      <w:pPr>
                        <w:rPr>
                          <w:rFonts w:ascii="Tahoma" w:hAnsi="Tahoma" w:cs="Tahoma"/>
                        </w:rPr>
                      </w:pPr>
                    </w:p>
                    <w:p w:rsidR="00B7483F" w:rsidRDefault="00B7483F">
                      <w:pPr>
                        <w:rPr>
                          <w:rFonts w:ascii="Tahoma" w:hAnsi="Tahoma" w:cs="Tahoma"/>
                        </w:rPr>
                      </w:pPr>
                    </w:p>
                    <w:p w:rsidR="00B7483F" w:rsidRDefault="00B7483F">
                      <w:pPr>
                        <w:rPr>
                          <w:rFonts w:ascii="Tahoma" w:hAnsi="Tahoma" w:cs="Tahoma"/>
                        </w:rPr>
                      </w:pPr>
                    </w:p>
                    <w:p w:rsidR="00B7483F" w:rsidRPr="00B7483F" w:rsidRDefault="00B7483F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760A1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ABF3BA" wp14:editId="72B1E821">
                <wp:simplePos x="0" y="0"/>
                <wp:positionH relativeFrom="margin">
                  <wp:posOffset>276225</wp:posOffset>
                </wp:positionH>
                <wp:positionV relativeFrom="paragraph">
                  <wp:posOffset>223520</wp:posOffset>
                </wp:positionV>
                <wp:extent cx="2905125" cy="18669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0A1" w:rsidRDefault="006760A1">
                            <w:r>
                              <w:rPr>
                                <w:rFonts w:ascii="inherit" w:eastAsia="Times New Roman" w:hAnsi="inherit"/>
                                <w:noProof/>
                              </w:rPr>
                              <w:drawing>
                                <wp:inline distT="0" distB="0" distL="0" distR="0" wp14:anchorId="4F749E39" wp14:editId="47E6DBDB">
                                  <wp:extent cx="2790825" cy="1743075"/>
                                  <wp:effectExtent l="0" t="0" r="9525" b="9525"/>
                                  <wp:docPr id="24" name="Picture 24" descr="https://s6.newzapp.co.uk/i/41089/nz-images/Resized/IRH_HEART_RESIDENTIAL_19-27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s6.newzapp.co.uk/i/41089/nz-images/Resized/IRH_HEART_RESIDENTIAL_19-27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825" cy="174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60A1" w:rsidRDefault="006760A1"/>
                          <w:p w:rsidR="006760A1" w:rsidRDefault="006760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.75pt;margin-top:17.6pt;width:228.75pt;height:14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" stroked="f">
                <v:textbox>
                  <w:txbxContent>
                    <w:p w:rsidR="006760A1" w:rsidRDefault="006760A1">
                      <w:r>
                        <w:rPr>
                          <w:rFonts w:ascii="inherit" w:eastAsia="Times New Roman" w:hAnsi="inherit"/>
                          <w:noProof/>
                        </w:rPr>
                        <w:drawing>
                          <wp:inline distT="0" distB="0" distL="0" distR="0" wp14:anchorId="4F749E39" wp14:editId="47E6DBDB">
                            <wp:extent cx="2790825" cy="1743075"/>
                            <wp:effectExtent l="0" t="0" r="9525" b="9525"/>
                            <wp:docPr id="24" name="Picture 24" descr="https://s6.newzapp.co.uk/i/41089/nz-images/Resized/IRH_HEART_RESIDENTIAL_19-27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s6.newzapp.co.uk/i/41089/nz-images/Resized/IRH_HEART_RESIDENTIAL_19-27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0825" cy="174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60A1" w:rsidRDefault="006760A1"/>
                    <w:p w:rsidR="006760A1" w:rsidRDefault="006760A1"/>
                  </w:txbxContent>
                </v:textbox>
                <w10:wrap type="square" anchorx="margin"/>
              </v:shape>
            </w:pict>
          </mc:Fallback>
        </mc:AlternateContent>
      </w:r>
    </w:p>
    <w:p w:rsidR="00B7483F" w:rsidRDefault="00B7483F" w:rsidP="006760A1">
      <w:pPr>
        <w:jc w:val="center"/>
      </w:pPr>
    </w:p>
    <w:p w:rsidR="00B7483F" w:rsidRPr="00B7483F" w:rsidRDefault="00B7483F" w:rsidP="00B7483F"/>
    <w:p w:rsidR="00B7483F" w:rsidRPr="00B7483F" w:rsidRDefault="00B7483F" w:rsidP="00B7483F"/>
    <w:p w:rsidR="00B7483F" w:rsidRPr="00B7483F" w:rsidRDefault="00B7483F" w:rsidP="00B7483F"/>
    <w:p w:rsidR="00B7483F" w:rsidRPr="00B7483F" w:rsidRDefault="00B7483F" w:rsidP="00B7483F"/>
    <w:p w:rsidR="00B7483F" w:rsidRPr="00B7483F" w:rsidRDefault="00B7483F" w:rsidP="00B7483F"/>
    <w:p w:rsidR="00B7483F" w:rsidRPr="00B7483F" w:rsidRDefault="00B7483F" w:rsidP="00B7483F"/>
    <w:p w:rsidR="00B7483F" w:rsidRPr="00B7483F" w:rsidRDefault="00B7483F" w:rsidP="00B7483F"/>
    <w:p w:rsidR="00B7483F" w:rsidRPr="00B7483F" w:rsidRDefault="00B7483F" w:rsidP="00B7483F"/>
    <w:p w:rsidR="00B7483F" w:rsidRPr="00B7483F" w:rsidRDefault="00D7671E" w:rsidP="00B748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725AE0" wp14:editId="3B1510DA">
                <wp:simplePos x="0" y="0"/>
                <wp:positionH relativeFrom="page">
                  <wp:posOffset>3181350</wp:posOffset>
                </wp:positionH>
                <wp:positionV relativeFrom="paragraph">
                  <wp:posOffset>149225</wp:posOffset>
                </wp:positionV>
                <wp:extent cx="3771900" cy="30099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0A1" w:rsidRDefault="006760A1" w:rsidP="006760A1">
                            <w:pPr>
                              <w:suppressOverlap/>
                              <w:rPr>
                                <w:rFonts w:ascii="Tahoma" w:eastAsia="Times New Roman" w:hAnsi="Tahoma" w:cs="Tahoma"/>
                                <w:color w:val="E40A7E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  <w:color w:val="E40A7E"/>
                                <w:sz w:val="27"/>
                                <w:szCs w:val="27"/>
                              </w:rPr>
                              <w:t>Further Details</w:t>
                            </w:r>
                          </w:p>
                          <w:p w:rsidR="005D76C1" w:rsidRDefault="005D76C1" w:rsidP="006760A1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5D76C1" w:rsidRPr="00C731A6" w:rsidRDefault="005D76C1" w:rsidP="006760A1">
                            <w:pPr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</w:pPr>
                            <w:r w:rsidRPr="00C731A6"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  <w:t>Do you think Higher Education isn’t for you and your family?</w:t>
                            </w:r>
                            <w:r w:rsidR="00D7671E" w:rsidRPr="00C731A6"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  <w:t xml:space="preserve"> Let us prove you wrong! Higher Education doesn’t only mean university- come and learn more</w:t>
                            </w:r>
                            <w:r w:rsidR="00212476"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  <w:t xml:space="preserve"> about options for Apprenticeships or College/University Courses</w:t>
                            </w:r>
                            <w:r w:rsidR="00D7671E" w:rsidRPr="00C731A6"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D7671E" w:rsidRPr="00C731A6" w:rsidRDefault="00D7671E" w:rsidP="006760A1">
                            <w:pPr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</w:pPr>
                          </w:p>
                          <w:p w:rsidR="00D7671E" w:rsidRPr="00C731A6" w:rsidRDefault="00D7671E" w:rsidP="00D7671E">
                            <w:pPr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</w:pPr>
                            <w:r w:rsidRPr="00C731A6"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  <w:t>Go Higher West Yorkshire is a project that raises aspirations, motivation and gives advice and support to parents and Young People about their futures.</w:t>
                            </w:r>
                          </w:p>
                          <w:p w:rsidR="00D7671E" w:rsidRPr="00C731A6" w:rsidRDefault="00D7671E" w:rsidP="00D7671E">
                            <w:pPr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</w:pPr>
                            <w:r w:rsidRPr="00C731A6"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127BAE" w:rsidRPr="00C731A6" w:rsidRDefault="005D76C1" w:rsidP="0087286A">
                            <w:pPr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</w:pPr>
                            <w:r w:rsidRPr="00C731A6"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 w:rsidR="00212476"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  <w:t>sessions</w:t>
                            </w:r>
                            <w:r w:rsidRPr="00C731A6"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  <w:t xml:space="preserve"> will provide </w:t>
                            </w:r>
                            <w:r w:rsidR="0087286A" w:rsidRPr="00C731A6"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  <w:t>Information on Higher Education and apprenticesh</w:t>
                            </w:r>
                            <w:r w:rsidR="00212476">
                              <w:rPr>
                                <w:rFonts w:ascii="Tahoma" w:hAnsi="Tahoma" w:cs="Tahoma"/>
                                <w:sz w:val="23"/>
                                <w:szCs w:val="23"/>
                              </w:rPr>
                              <w:t>ips for parents and Young People</w:t>
                            </w:r>
                          </w:p>
                          <w:p w:rsidR="00B7483F" w:rsidRPr="00B7483F" w:rsidRDefault="00B7483F" w:rsidP="00B7483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B7483F" w:rsidRPr="00B7483F" w:rsidRDefault="00B7483F" w:rsidP="00B7483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760A1" w:rsidRDefault="006760A1" w:rsidP="006760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0.5pt;margin-top:11.75pt;width:297pt;height:23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" stroked="f">
                <v:textbox>
                  <w:txbxContent>
                    <w:p w:rsidR="006760A1" w:rsidRDefault="006760A1" w:rsidP="006760A1">
                      <w:pPr>
                        <w:suppressOverlap/>
                        <w:rPr>
                          <w:rFonts w:ascii="Tahoma" w:eastAsia="Times New Roman" w:hAnsi="Tahoma" w:cs="Tahoma"/>
                          <w:color w:val="E40A7E"/>
                          <w:sz w:val="27"/>
                          <w:szCs w:val="27"/>
                        </w:rPr>
                      </w:pPr>
                      <w:r>
                        <w:rPr>
                          <w:rFonts w:ascii="Tahoma" w:eastAsia="Times New Roman" w:hAnsi="Tahoma" w:cs="Tahoma"/>
                          <w:color w:val="E40A7E"/>
                          <w:sz w:val="27"/>
                          <w:szCs w:val="27"/>
                        </w:rPr>
                        <w:t>Further Details</w:t>
                      </w:r>
                    </w:p>
                    <w:p w:rsidR="005D76C1" w:rsidRDefault="005D76C1" w:rsidP="006760A1">
                      <w:pPr>
                        <w:rPr>
                          <w:rFonts w:ascii="Tahoma" w:hAnsi="Tahoma" w:cs="Tahoma"/>
                        </w:rPr>
                      </w:pPr>
                    </w:p>
                    <w:p w:rsidR="005D76C1" w:rsidRPr="00C731A6" w:rsidRDefault="005D76C1" w:rsidP="006760A1">
                      <w:pPr>
                        <w:rPr>
                          <w:rFonts w:ascii="Tahoma" w:hAnsi="Tahoma" w:cs="Tahoma"/>
                          <w:sz w:val="23"/>
                          <w:szCs w:val="23"/>
                        </w:rPr>
                      </w:pPr>
                      <w:r w:rsidRPr="00C731A6">
                        <w:rPr>
                          <w:rFonts w:ascii="Tahoma" w:hAnsi="Tahoma" w:cs="Tahoma"/>
                          <w:sz w:val="23"/>
                          <w:szCs w:val="23"/>
                        </w:rPr>
                        <w:t>Do you think Higher Education isn’t for you and your family?</w:t>
                      </w:r>
                      <w:r w:rsidR="00D7671E" w:rsidRPr="00C731A6">
                        <w:rPr>
                          <w:rFonts w:ascii="Tahoma" w:hAnsi="Tahoma" w:cs="Tahoma"/>
                          <w:sz w:val="23"/>
                          <w:szCs w:val="23"/>
                        </w:rPr>
                        <w:t xml:space="preserve"> Let us prove you wrong! Higher Education doesn’t only mean university- come and learn more</w:t>
                      </w:r>
                      <w:r w:rsidR="00212476">
                        <w:rPr>
                          <w:rFonts w:ascii="Tahoma" w:hAnsi="Tahoma" w:cs="Tahoma"/>
                          <w:sz w:val="23"/>
                          <w:szCs w:val="23"/>
                        </w:rPr>
                        <w:t xml:space="preserve"> about options for Apprenticeships or College/University Courses</w:t>
                      </w:r>
                      <w:r w:rsidR="00D7671E" w:rsidRPr="00C731A6">
                        <w:rPr>
                          <w:rFonts w:ascii="Tahoma" w:hAnsi="Tahoma" w:cs="Tahoma"/>
                          <w:sz w:val="23"/>
                          <w:szCs w:val="23"/>
                        </w:rPr>
                        <w:t>.</w:t>
                      </w:r>
                    </w:p>
                    <w:p w:rsidR="00D7671E" w:rsidRPr="00C731A6" w:rsidRDefault="00D7671E" w:rsidP="006760A1">
                      <w:pPr>
                        <w:rPr>
                          <w:rFonts w:ascii="Tahoma" w:hAnsi="Tahoma" w:cs="Tahoma"/>
                          <w:sz w:val="23"/>
                          <w:szCs w:val="23"/>
                        </w:rPr>
                      </w:pPr>
                    </w:p>
                    <w:p w:rsidR="00D7671E" w:rsidRPr="00C731A6" w:rsidRDefault="00D7671E" w:rsidP="00D7671E">
                      <w:pPr>
                        <w:rPr>
                          <w:rFonts w:ascii="Tahoma" w:hAnsi="Tahoma" w:cs="Tahoma"/>
                          <w:sz w:val="23"/>
                          <w:szCs w:val="23"/>
                        </w:rPr>
                      </w:pPr>
                      <w:r w:rsidRPr="00C731A6">
                        <w:rPr>
                          <w:rFonts w:ascii="Tahoma" w:hAnsi="Tahoma" w:cs="Tahoma"/>
                          <w:sz w:val="23"/>
                          <w:szCs w:val="23"/>
                        </w:rPr>
                        <w:t>Go Higher West Yorkshire is a project that raises aspirations, motivation and gives advice and support to parents and Young People about their futures.</w:t>
                      </w:r>
                    </w:p>
                    <w:p w:rsidR="00D7671E" w:rsidRPr="00C731A6" w:rsidRDefault="00D7671E" w:rsidP="00D7671E">
                      <w:pPr>
                        <w:rPr>
                          <w:rFonts w:ascii="Tahoma" w:hAnsi="Tahoma" w:cs="Tahoma"/>
                          <w:sz w:val="23"/>
                          <w:szCs w:val="23"/>
                        </w:rPr>
                      </w:pPr>
                      <w:r w:rsidRPr="00C731A6">
                        <w:rPr>
                          <w:rFonts w:ascii="Tahoma" w:hAnsi="Tahoma" w:cs="Tahoma"/>
                          <w:sz w:val="23"/>
                          <w:szCs w:val="23"/>
                        </w:rPr>
                        <w:t xml:space="preserve"> </w:t>
                      </w:r>
                    </w:p>
                    <w:p w:rsidR="00127BAE" w:rsidRPr="00C731A6" w:rsidRDefault="005D76C1" w:rsidP="0087286A">
                      <w:pPr>
                        <w:rPr>
                          <w:rFonts w:ascii="Tahoma" w:hAnsi="Tahoma" w:cs="Tahoma"/>
                          <w:sz w:val="23"/>
                          <w:szCs w:val="23"/>
                        </w:rPr>
                      </w:pPr>
                      <w:r w:rsidRPr="00C731A6">
                        <w:rPr>
                          <w:rFonts w:ascii="Tahoma" w:hAnsi="Tahoma" w:cs="Tahoma"/>
                          <w:sz w:val="23"/>
                          <w:szCs w:val="23"/>
                        </w:rPr>
                        <w:t xml:space="preserve">The </w:t>
                      </w:r>
                      <w:r w:rsidR="00212476">
                        <w:rPr>
                          <w:rFonts w:ascii="Tahoma" w:hAnsi="Tahoma" w:cs="Tahoma"/>
                          <w:sz w:val="23"/>
                          <w:szCs w:val="23"/>
                        </w:rPr>
                        <w:t>sessions</w:t>
                      </w:r>
                      <w:r w:rsidRPr="00C731A6">
                        <w:rPr>
                          <w:rFonts w:ascii="Tahoma" w:hAnsi="Tahoma" w:cs="Tahoma"/>
                          <w:sz w:val="23"/>
                          <w:szCs w:val="23"/>
                        </w:rPr>
                        <w:t xml:space="preserve"> will provide </w:t>
                      </w:r>
                      <w:r w:rsidR="0087286A" w:rsidRPr="00C731A6">
                        <w:rPr>
                          <w:rFonts w:ascii="Tahoma" w:hAnsi="Tahoma" w:cs="Tahoma"/>
                          <w:sz w:val="23"/>
                          <w:szCs w:val="23"/>
                        </w:rPr>
                        <w:t>Information on Higher Education and apprenticesh</w:t>
                      </w:r>
                      <w:r w:rsidR="00212476">
                        <w:rPr>
                          <w:rFonts w:ascii="Tahoma" w:hAnsi="Tahoma" w:cs="Tahoma"/>
                          <w:sz w:val="23"/>
                          <w:szCs w:val="23"/>
                        </w:rPr>
                        <w:t>ips for parents and Young People</w:t>
                      </w:r>
                    </w:p>
                    <w:p w:rsidR="00B7483F" w:rsidRPr="00B7483F" w:rsidRDefault="00B7483F" w:rsidP="00B7483F">
                      <w:pPr>
                        <w:rPr>
                          <w:rFonts w:ascii="Tahoma" w:hAnsi="Tahoma" w:cs="Tahoma"/>
                        </w:rPr>
                      </w:pPr>
                      <w:bookmarkStart w:id="1" w:name="_GoBack"/>
                      <w:bookmarkEnd w:id="1"/>
                    </w:p>
                    <w:p w:rsidR="00B7483F" w:rsidRPr="00B7483F" w:rsidRDefault="00B7483F" w:rsidP="00B7483F">
                      <w:pPr>
                        <w:rPr>
                          <w:rFonts w:ascii="Arial" w:hAnsi="Arial" w:cs="Arial"/>
                        </w:rPr>
                      </w:pPr>
                    </w:p>
                    <w:p w:rsidR="006760A1" w:rsidRDefault="006760A1" w:rsidP="006760A1"/>
                  </w:txbxContent>
                </v:textbox>
                <w10:wrap type="square" anchorx="page"/>
              </v:shape>
            </w:pict>
          </mc:Fallback>
        </mc:AlternateContent>
      </w:r>
    </w:p>
    <w:p w:rsidR="00B7483F" w:rsidRPr="00B7483F" w:rsidRDefault="00B7483F" w:rsidP="00B7483F"/>
    <w:p w:rsidR="00B7483F" w:rsidRPr="00B7483F" w:rsidRDefault="0087286A" w:rsidP="00B748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F6A6A6" wp14:editId="51641029">
                <wp:simplePos x="0" y="0"/>
                <wp:positionH relativeFrom="margin">
                  <wp:posOffset>304800</wp:posOffset>
                </wp:positionH>
                <wp:positionV relativeFrom="paragraph">
                  <wp:posOffset>93980</wp:posOffset>
                </wp:positionV>
                <wp:extent cx="2886075" cy="2162175"/>
                <wp:effectExtent l="0" t="0" r="9525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0A1" w:rsidRDefault="006760A1" w:rsidP="006760A1"/>
                          <w:p w:rsidR="006760A1" w:rsidRPr="00B7483F" w:rsidRDefault="00B7483F" w:rsidP="00B748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eastAsia="Times New Roman" w:hAnsi="Tahoma" w:cs="Tahoma"/>
                                <w:color w:val="E40A7E"/>
                                <w:sz w:val="27"/>
                                <w:szCs w:val="27"/>
                              </w:rPr>
                            </w:pPr>
                            <w:r w:rsidRPr="00B7483F">
                              <w:rPr>
                                <w:rFonts w:ascii="Tahoma" w:eastAsia="Times New Roman" w:hAnsi="Tahoma" w:cs="Tahoma"/>
                                <w:color w:val="E40A7E"/>
                                <w:sz w:val="27"/>
                                <w:szCs w:val="27"/>
                              </w:rPr>
                              <w:t>Date &amp; Time</w:t>
                            </w:r>
                          </w:p>
                          <w:p w:rsidR="00B7483F" w:rsidRDefault="0087286A" w:rsidP="0087286A">
                            <w:pPr>
                              <w:rPr>
                                <w:rFonts w:ascii="Tahoma" w:eastAsia="Times New Roman" w:hAnsi="Tahoma" w:cs="Tahoma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</w:rPr>
                              <w:t xml:space="preserve">       </w:t>
                            </w:r>
                            <w:r w:rsidR="00212476">
                              <w:rPr>
                                <w:rFonts w:ascii="Tahoma" w:eastAsia="Times New Roman" w:hAnsi="Tahoma" w:cs="Tahoma"/>
                              </w:rPr>
                              <w:t>Starting 4</w:t>
                            </w:r>
                            <w:r w:rsidR="00212476" w:rsidRPr="00212476">
                              <w:rPr>
                                <w:rFonts w:ascii="Tahoma" w:eastAsia="Times New Roman" w:hAnsi="Tahoma" w:cs="Tahoma"/>
                                <w:vertAlign w:val="superscript"/>
                              </w:rPr>
                              <w:t>th</w:t>
                            </w:r>
                            <w:r w:rsidR="00212476">
                              <w:rPr>
                                <w:rFonts w:ascii="Tahoma" w:eastAsia="Times New Roman" w:hAnsi="Tahoma" w:cs="Tahoma"/>
                              </w:rPr>
                              <w:t xml:space="preserve"> October 2017</w:t>
                            </w:r>
                          </w:p>
                          <w:p w:rsidR="00C2579A" w:rsidRPr="00B7483F" w:rsidRDefault="00212476" w:rsidP="0087286A">
                            <w:pPr>
                              <w:rPr>
                                <w:rFonts w:ascii="Tahoma" w:eastAsia="Times New Roman" w:hAnsi="Tahoma" w:cs="Tahoma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</w:rPr>
                              <w:t xml:space="preserve">       4-6</w:t>
                            </w:r>
                            <w:r w:rsidR="00C2579A">
                              <w:rPr>
                                <w:rFonts w:ascii="Tahoma" w:eastAsia="Times New Roman" w:hAnsi="Tahoma" w:cs="Tahoma"/>
                              </w:rPr>
                              <w:t>pm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 xml:space="preserve"> every Wednesday</w:t>
                            </w:r>
                          </w:p>
                          <w:p w:rsidR="00B7483F" w:rsidRDefault="00B7483F" w:rsidP="00B7483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B7483F" w:rsidRDefault="00B7483F" w:rsidP="00B7483F">
                            <w:pPr>
                              <w:jc w:val="center"/>
                              <w:rPr>
                                <w:rFonts w:ascii="Tahoma" w:eastAsia="Times New Roman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6760A1" w:rsidRDefault="00B7483F" w:rsidP="00B7483F">
                            <w:pPr>
                              <w:rPr>
                                <w:rFonts w:ascii="Tahoma" w:eastAsia="Times New Roman" w:hAnsi="Tahoma" w:cs="Tahoma"/>
                                <w:color w:val="E40A7E"/>
                                <w:sz w:val="27"/>
                                <w:szCs w:val="27"/>
                              </w:rPr>
                            </w:pPr>
                            <w:r>
                              <w:t xml:space="preserve">      </w:t>
                            </w:r>
                            <w:r>
                              <w:rPr>
                                <w:rFonts w:ascii="inherit" w:eastAsia="Times New Roman" w:hAnsi="inherit"/>
                                <w:noProof/>
                              </w:rPr>
                              <w:drawing>
                                <wp:inline distT="0" distB="0" distL="0" distR="0" wp14:anchorId="136B34BC" wp14:editId="12D2D323">
                                  <wp:extent cx="123825" cy="152400"/>
                                  <wp:effectExtent l="0" t="0" r="9525" b="0"/>
                                  <wp:docPr id="23" name="Picture 23" descr="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8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7483F">
                              <w:rPr>
                                <w:rFonts w:ascii="Tahoma" w:eastAsia="Times New Roman" w:hAnsi="Tahoma" w:cs="Tahoma"/>
                                <w:color w:val="E40A7E"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Tahoma"/>
                                <w:color w:val="E40A7E"/>
                                <w:sz w:val="27"/>
                                <w:szCs w:val="27"/>
                              </w:rPr>
                              <w:t>Location</w:t>
                            </w:r>
                          </w:p>
                          <w:p w:rsidR="0087286A" w:rsidRDefault="0087286A" w:rsidP="00B7483F">
                            <w:pPr>
                              <w:ind w:left="720"/>
                              <w:rPr>
                                <w:rFonts w:ascii="Tahoma" w:eastAsia="Times New Roman" w:hAnsi="Tahoma" w:cs="Tahoma"/>
                              </w:rPr>
                            </w:pPr>
                            <w:r>
                              <w:rPr>
                                <w:rFonts w:ascii="Tahoma" w:eastAsia="Times New Roman" w:hAnsi="Tahoma" w:cs="Tahoma"/>
                              </w:rPr>
                              <w:t>Windhill Community Centre</w:t>
                            </w:r>
                            <w:r w:rsidR="00B7483F" w:rsidRPr="00B7483F">
                              <w:rPr>
                                <w:rFonts w:ascii="Tahoma" w:eastAsia="Times New Roman" w:hAnsi="Tahoma" w:cs="Tahoma"/>
                              </w:rPr>
                              <w:br/>
                            </w:r>
                            <w:r w:rsidRPr="0087286A">
                              <w:rPr>
                                <w:rFonts w:ascii="Tahoma" w:eastAsia="Times New Roman" w:hAnsi="Tahoma" w:cs="Tahoma"/>
                              </w:rPr>
                              <w:t xml:space="preserve">Church St, Bradford </w:t>
                            </w:r>
                          </w:p>
                          <w:p w:rsidR="00B7483F" w:rsidRPr="00B7483F" w:rsidRDefault="0087286A" w:rsidP="00B7483F">
                            <w:pPr>
                              <w:ind w:left="720"/>
                            </w:pPr>
                            <w:r w:rsidRPr="0087286A">
                              <w:rPr>
                                <w:rFonts w:ascii="Tahoma" w:eastAsia="Times New Roman" w:hAnsi="Tahoma" w:cs="Tahoma"/>
                              </w:rPr>
                              <w:t>BD18 2NR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4pt;margin-top:7.4pt;width:227.25pt;height:17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" stroked="f">
                <v:textbox>
                  <w:txbxContent>
                    <w:p w:rsidR="006760A1" w:rsidRDefault="006760A1" w:rsidP="006760A1"/>
                    <w:p w:rsidR="006760A1" w:rsidRPr="00B7483F" w:rsidRDefault="00B7483F" w:rsidP="00B748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ahoma" w:eastAsia="Times New Roman" w:hAnsi="Tahoma" w:cs="Tahoma"/>
                          <w:color w:val="E40A7E"/>
                          <w:sz w:val="27"/>
                          <w:szCs w:val="27"/>
                        </w:rPr>
                      </w:pPr>
                      <w:r w:rsidRPr="00B7483F">
                        <w:rPr>
                          <w:rFonts w:ascii="Tahoma" w:eastAsia="Times New Roman" w:hAnsi="Tahoma" w:cs="Tahoma"/>
                          <w:color w:val="E40A7E"/>
                          <w:sz w:val="27"/>
                          <w:szCs w:val="27"/>
                        </w:rPr>
                        <w:t>Date &amp; Time</w:t>
                      </w:r>
                    </w:p>
                    <w:p w:rsidR="00B7483F" w:rsidRDefault="0087286A" w:rsidP="0087286A">
                      <w:pPr>
                        <w:rPr>
                          <w:rFonts w:ascii="Tahoma" w:eastAsia="Times New Roman" w:hAnsi="Tahoma" w:cs="Tahoma"/>
                        </w:rPr>
                      </w:pPr>
                      <w:r>
                        <w:rPr>
                          <w:rFonts w:ascii="Tahoma" w:eastAsia="Times New Roman" w:hAnsi="Tahoma" w:cs="Tahoma"/>
                        </w:rPr>
                        <w:t xml:space="preserve">       </w:t>
                      </w:r>
                      <w:r w:rsidR="00212476">
                        <w:rPr>
                          <w:rFonts w:ascii="Tahoma" w:eastAsia="Times New Roman" w:hAnsi="Tahoma" w:cs="Tahoma"/>
                        </w:rPr>
                        <w:t>Starting 4</w:t>
                      </w:r>
                      <w:r w:rsidR="00212476" w:rsidRPr="00212476">
                        <w:rPr>
                          <w:rFonts w:ascii="Tahoma" w:eastAsia="Times New Roman" w:hAnsi="Tahoma" w:cs="Tahoma"/>
                          <w:vertAlign w:val="superscript"/>
                        </w:rPr>
                        <w:t>th</w:t>
                      </w:r>
                      <w:r w:rsidR="00212476">
                        <w:rPr>
                          <w:rFonts w:ascii="Tahoma" w:eastAsia="Times New Roman" w:hAnsi="Tahoma" w:cs="Tahoma"/>
                        </w:rPr>
                        <w:t xml:space="preserve"> October 2017</w:t>
                      </w:r>
                    </w:p>
                    <w:p w:rsidR="00C2579A" w:rsidRPr="00B7483F" w:rsidRDefault="00212476" w:rsidP="0087286A">
                      <w:pPr>
                        <w:rPr>
                          <w:rFonts w:ascii="Tahoma" w:eastAsia="Times New Roman" w:hAnsi="Tahoma" w:cs="Tahoma"/>
                        </w:rPr>
                      </w:pPr>
                      <w:r>
                        <w:rPr>
                          <w:rFonts w:ascii="Tahoma" w:eastAsia="Times New Roman" w:hAnsi="Tahoma" w:cs="Tahoma"/>
                        </w:rPr>
                        <w:t xml:space="preserve">       4-6</w:t>
                      </w:r>
                      <w:r w:rsidR="00C2579A">
                        <w:rPr>
                          <w:rFonts w:ascii="Tahoma" w:eastAsia="Times New Roman" w:hAnsi="Tahoma" w:cs="Tahoma"/>
                        </w:rPr>
                        <w:t>pm</w:t>
                      </w:r>
                      <w:r>
                        <w:rPr>
                          <w:rFonts w:ascii="Tahoma" w:eastAsia="Times New Roman" w:hAnsi="Tahoma" w:cs="Tahoma"/>
                        </w:rPr>
                        <w:t xml:space="preserve"> every Wednesday</w:t>
                      </w:r>
                    </w:p>
                    <w:p w:rsidR="00B7483F" w:rsidRDefault="00B7483F" w:rsidP="00B7483F">
                      <w:pPr>
                        <w:jc w:val="center"/>
                        <w:rPr>
                          <w:rFonts w:ascii="Tahoma" w:eastAsia="Times New Roman" w:hAnsi="Tahoma" w:cs="Tahoma"/>
                          <w:sz w:val="20"/>
                          <w:szCs w:val="20"/>
                        </w:rPr>
                      </w:pPr>
                    </w:p>
                    <w:p w:rsidR="00B7483F" w:rsidRDefault="00B7483F" w:rsidP="00B7483F">
                      <w:pPr>
                        <w:jc w:val="center"/>
                        <w:rPr>
                          <w:rFonts w:ascii="Tahoma" w:eastAsia="Times New Roman" w:hAnsi="Tahoma" w:cs="Tahoma"/>
                          <w:sz w:val="20"/>
                          <w:szCs w:val="20"/>
                        </w:rPr>
                      </w:pPr>
                    </w:p>
                    <w:p w:rsidR="006760A1" w:rsidRDefault="00B7483F" w:rsidP="00B7483F">
                      <w:pPr>
                        <w:rPr>
                          <w:rFonts w:ascii="Tahoma" w:eastAsia="Times New Roman" w:hAnsi="Tahoma" w:cs="Tahoma"/>
                          <w:color w:val="E40A7E"/>
                          <w:sz w:val="27"/>
                          <w:szCs w:val="27"/>
                        </w:rPr>
                      </w:pPr>
                      <w:r>
                        <w:t xml:space="preserve">      </w:t>
                      </w:r>
                      <w:r>
                        <w:rPr>
                          <w:rFonts w:ascii="inherit" w:eastAsia="Times New Roman" w:hAnsi="inherit"/>
                          <w:noProof/>
                        </w:rPr>
                        <w:drawing>
                          <wp:inline distT="0" distB="0" distL="0" distR="0" wp14:anchorId="136B34BC" wp14:editId="12D2D323">
                            <wp:extent cx="123825" cy="152400"/>
                            <wp:effectExtent l="0" t="0" r="9525" b="0"/>
                            <wp:docPr id="23" name="Picture 23" descr="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8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7483F">
                        <w:rPr>
                          <w:rFonts w:ascii="Tahoma" w:eastAsia="Times New Roman" w:hAnsi="Tahoma" w:cs="Tahoma"/>
                          <w:color w:val="E40A7E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ahoma" w:eastAsia="Times New Roman" w:hAnsi="Tahoma" w:cs="Tahoma"/>
                          <w:color w:val="E40A7E"/>
                          <w:sz w:val="27"/>
                          <w:szCs w:val="27"/>
                        </w:rPr>
                        <w:t>Location</w:t>
                      </w:r>
                    </w:p>
                    <w:p w:rsidR="0087286A" w:rsidRDefault="0087286A" w:rsidP="00B7483F">
                      <w:pPr>
                        <w:ind w:left="720"/>
                        <w:rPr>
                          <w:rFonts w:ascii="Tahoma" w:eastAsia="Times New Roman" w:hAnsi="Tahoma" w:cs="Tahoma"/>
                        </w:rPr>
                      </w:pPr>
                      <w:r>
                        <w:rPr>
                          <w:rFonts w:ascii="Tahoma" w:eastAsia="Times New Roman" w:hAnsi="Tahoma" w:cs="Tahoma"/>
                        </w:rPr>
                        <w:t>Windhill Community Centre</w:t>
                      </w:r>
                      <w:r w:rsidR="00B7483F" w:rsidRPr="00B7483F">
                        <w:rPr>
                          <w:rFonts w:ascii="Tahoma" w:eastAsia="Times New Roman" w:hAnsi="Tahoma" w:cs="Tahoma"/>
                        </w:rPr>
                        <w:br/>
                      </w:r>
                      <w:r w:rsidRPr="0087286A">
                        <w:rPr>
                          <w:rFonts w:ascii="Tahoma" w:eastAsia="Times New Roman" w:hAnsi="Tahoma" w:cs="Tahoma"/>
                        </w:rPr>
                        <w:t xml:space="preserve">Church St, Bradford </w:t>
                      </w:r>
                    </w:p>
                    <w:p w:rsidR="00B7483F" w:rsidRPr="00B7483F" w:rsidRDefault="0087286A" w:rsidP="00B7483F">
                      <w:pPr>
                        <w:ind w:left="720"/>
                      </w:pPr>
                      <w:r w:rsidRPr="0087286A">
                        <w:rPr>
                          <w:rFonts w:ascii="Tahoma" w:eastAsia="Times New Roman" w:hAnsi="Tahoma" w:cs="Tahoma"/>
                        </w:rPr>
                        <w:t>BD18 2NR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7483F" w:rsidRPr="00B7483F" w:rsidRDefault="00B7483F" w:rsidP="00B7483F"/>
    <w:p w:rsidR="00B7483F" w:rsidRPr="00B7483F" w:rsidRDefault="00B7483F" w:rsidP="00B7483F"/>
    <w:p w:rsidR="00B7483F" w:rsidRPr="00B7483F" w:rsidRDefault="00B7483F" w:rsidP="00B7483F"/>
    <w:p w:rsidR="00B7483F" w:rsidRPr="00B7483F" w:rsidRDefault="00B7483F" w:rsidP="00B7483F"/>
    <w:p w:rsidR="00B7483F" w:rsidRPr="00B7483F" w:rsidRDefault="00B7483F" w:rsidP="00B7483F"/>
    <w:p w:rsidR="00B7483F" w:rsidRPr="00B7483F" w:rsidRDefault="00B7483F" w:rsidP="00B7483F"/>
    <w:p w:rsidR="00B7483F" w:rsidRPr="00B7483F" w:rsidRDefault="00B7483F" w:rsidP="00B7483F"/>
    <w:p w:rsidR="00B7483F" w:rsidRPr="00B7483F" w:rsidRDefault="00B7483F" w:rsidP="00B7483F"/>
    <w:p w:rsidR="00B7483F" w:rsidRPr="00B7483F" w:rsidRDefault="00B7483F" w:rsidP="00B7483F"/>
    <w:p w:rsidR="00B7483F" w:rsidRPr="00B7483F" w:rsidRDefault="00B7483F" w:rsidP="00B7483F"/>
    <w:p w:rsidR="00B7483F" w:rsidRPr="00B7483F" w:rsidRDefault="00B7483F" w:rsidP="00B7483F"/>
    <w:p w:rsidR="00B7483F" w:rsidRDefault="00B7483F" w:rsidP="00B7483F"/>
    <w:p w:rsidR="00B7483F" w:rsidRDefault="00B7483F" w:rsidP="00B7483F"/>
    <w:p w:rsidR="00B7483F" w:rsidRDefault="00B7483F" w:rsidP="00B7483F"/>
    <w:p w:rsidR="00B7483F" w:rsidRDefault="003B7B79" w:rsidP="00B7483F">
      <w:r>
        <w:rPr>
          <w:noProof/>
        </w:rPr>
        <w:drawing>
          <wp:anchor distT="0" distB="0" distL="114300" distR="114300" simplePos="0" relativeHeight="251668480" behindDoc="0" locked="0" layoutInCell="1" allowOverlap="0" wp14:anchorId="0BF9ED78" wp14:editId="0E17C1EE">
            <wp:simplePos x="0" y="0"/>
            <wp:positionH relativeFrom="margin">
              <wp:align>center</wp:align>
            </wp:positionH>
            <wp:positionV relativeFrom="paragraph">
              <wp:posOffset>169545</wp:posOffset>
            </wp:positionV>
            <wp:extent cx="7837805" cy="1007745"/>
            <wp:effectExtent l="0" t="0" r="0" b="190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80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83F" w:rsidRPr="00B7483F" w:rsidRDefault="00B7483F" w:rsidP="00B7483F"/>
    <w:p w:rsidR="006760A1" w:rsidRPr="00B7483F" w:rsidRDefault="006760A1" w:rsidP="00B7483F">
      <w:pPr>
        <w:tabs>
          <w:tab w:val="left" w:pos="3525"/>
        </w:tabs>
      </w:pPr>
    </w:p>
    <w:sectPr w:rsidR="006760A1" w:rsidRPr="00B7483F" w:rsidSect="001042C7">
      <w:pgSz w:w="11907" w:h="16839" w:code="9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 " style="width:13.5pt;height:12pt;visibility:visible;mso-wrap-style:square" o:bullet="t">
        <v:imagedata r:id="rId1" o:title=" "/>
      </v:shape>
    </w:pict>
  </w:numPicBullet>
  <w:abstractNum w:abstractNumId="0">
    <w:nsid w:val="0EBF72EA"/>
    <w:multiLevelType w:val="hybridMultilevel"/>
    <w:tmpl w:val="9FBEABD2"/>
    <w:lvl w:ilvl="0" w:tplc="2098B1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C4E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D248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7A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A2BA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FE25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9E01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66C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ECE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73A4844"/>
    <w:multiLevelType w:val="hybridMultilevel"/>
    <w:tmpl w:val="7E644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F3"/>
    <w:rsid w:val="001042C7"/>
    <w:rsid w:val="00127BAE"/>
    <w:rsid w:val="001818B1"/>
    <w:rsid w:val="00212476"/>
    <w:rsid w:val="003B7B79"/>
    <w:rsid w:val="00437BE9"/>
    <w:rsid w:val="005D76C1"/>
    <w:rsid w:val="006760A1"/>
    <w:rsid w:val="0087286A"/>
    <w:rsid w:val="009A0AB9"/>
    <w:rsid w:val="009C63F3"/>
    <w:rsid w:val="00B7483F"/>
    <w:rsid w:val="00C06D4D"/>
    <w:rsid w:val="00C2579A"/>
    <w:rsid w:val="00C731A6"/>
    <w:rsid w:val="00D7671E"/>
    <w:rsid w:val="00DF1914"/>
    <w:rsid w:val="00E6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0A1"/>
    <w:pPr>
      <w:spacing w:after="0" w:line="240" w:lineRule="auto"/>
    </w:pPr>
    <w:rPr>
      <w:rFonts w:ascii="Times New Roman" w:hAnsi="Times New Roman" w:cs="Times New Roman"/>
      <w:color w:val="000001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3F"/>
    <w:rPr>
      <w:rFonts w:ascii="Segoe UI" w:hAnsi="Segoe UI" w:cs="Segoe UI"/>
      <w:color w:val="000001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0A1"/>
    <w:pPr>
      <w:spacing w:after="0" w:line="240" w:lineRule="auto"/>
    </w:pPr>
    <w:rPr>
      <w:rFonts w:ascii="Times New Roman" w:hAnsi="Times New Roman" w:cs="Times New Roman"/>
      <w:color w:val="000001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3F"/>
    <w:rPr>
      <w:rFonts w:ascii="Segoe UI" w:hAnsi="Segoe UI" w:cs="Segoe UI"/>
      <w:color w:val="000001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6.newzapp.co.uk/t/gtl/MTI1OTkyODgsMTIxMTMzNjQ5OSwxNA==" TargetMode="External"/><Relationship Id="rId11" Type="http://schemas.openxmlformats.org/officeDocument/2006/relationships/image" Target="media/image40.gif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0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Moore</dc:creator>
  <cp:lastModifiedBy>windhill-user</cp:lastModifiedBy>
  <cp:revision>2</cp:revision>
  <cp:lastPrinted>2017-09-01T09:38:00Z</cp:lastPrinted>
  <dcterms:created xsi:type="dcterms:W3CDTF">2017-09-01T09:41:00Z</dcterms:created>
  <dcterms:modified xsi:type="dcterms:W3CDTF">2017-09-01T09:41:00Z</dcterms:modified>
</cp:coreProperties>
</file>